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A882" w14:textId="1AE0BE08" w:rsidR="005138B7" w:rsidRDefault="005138B7">
      <w:r w:rsidRPr="003B5055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1F6B057D" wp14:editId="59CFFB18">
            <wp:simplePos x="0" y="0"/>
            <wp:positionH relativeFrom="column">
              <wp:posOffset>4970780</wp:posOffset>
            </wp:positionH>
            <wp:positionV relativeFrom="topMargin">
              <wp:posOffset>145415</wp:posOffset>
            </wp:positionV>
            <wp:extent cx="1982470" cy="784860"/>
            <wp:effectExtent l="0" t="0" r="0" b="0"/>
            <wp:wrapNone/>
            <wp:docPr id="4" name="Picture 4" descr="C:\Users\sarah.vittle.SCH2120.000\AppData\Local\Microsoft\Windows\Temporary Internet Files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vittle.SCH2120.000\AppData\Local\Microsoft\Windows\Temporary Internet Files\Content.Word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" t="20588" r="56200" b="8235"/>
                    <a:stretch/>
                  </pic:blipFill>
                  <pic:spPr bwMode="auto">
                    <a:xfrm>
                      <a:off x="0" y="0"/>
                      <a:ext cx="19824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17EAF" w14:textId="77777777" w:rsidR="005138B7" w:rsidRPr="005138B7" w:rsidRDefault="005138B7" w:rsidP="005138B7"/>
    <w:p w14:paraId="3AE70B7A" w14:textId="0155BE5E" w:rsidR="005138B7" w:rsidRDefault="005138B7" w:rsidP="005138B7"/>
    <w:p w14:paraId="5174D7DE" w14:textId="78467036" w:rsidR="00E6628E" w:rsidRDefault="005138B7" w:rsidP="005138B7">
      <w:pPr>
        <w:tabs>
          <w:tab w:val="left" w:pos="4060"/>
        </w:tabs>
        <w:rPr>
          <w:rFonts w:ascii="Century Gothic" w:hAnsi="Century Gothic"/>
          <w:b/>
          <w:sz w:val="32"/>
        </w:rPr>
      </w:pPr>
      <w:r>
        <w:tab/>
      </w:r>
      <w:r w:rsidRPr="005138B7">
        <w:rPr>
          <w:rFonts w:ascii="Century Gothic" w:hAnsi="Century Gothic"/>
          <w:b/>
          <w:sz w:val="32"/>
        </w:rPr>
        <w:t>Reading Rainbow</w:t>
      </w:r>
    </w:p>
    <w:p w14:paraId="414BD156" w14:textId="14AAA4B0" w:rsidR="005138B7" w:rsidRDefault="005138B7" w:rsidP="005138B7">
      <w:pPr>
        <w:tabs>
          <w:tab w:val="left" w:pos="4060"/>
        </w:tabs>
        <w:rPr>
          <w:rFonts w:ascii="Century Gothic" w:hAnsi="Century Gothic"/>
          <w:b/>
        </w:rPr>
      </w:pPr>
    </w:p>
    <w:p w14:paraId="717CC29C" w14:textId="78134676" w:rsid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How much of this Reading Rainbow can you complete</w:t>
      </w:r>
      <w:r w:rsidR="00F9385A">
        <w:rPr>
          <w:rFonts w:ascii="Century Gothic" w:hAnsi="Century Gothic"/>
        </w:rPr>
        <w:t xml:space="preserve"> this week</w:t>
      </w:r>
      <w:r>
        <w:rPr>
          <w:rFonts w:ascii="Century Gothic" w:hAnsi="Century Gothic"/>
        </w:rPr>
        <w:t>?</w:t>
      </w:r>
    </w:p>
    <w:p w14:paraId="7A84903B" w14:textId="4A9E241D" w:rsid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</w:p>
    <w:p w14:paraId="2FDC4FF7" w14:textId="7B5BA10E" w:rsidR="005138B7" w:rsidRP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53EA102" wp14:editId="0B31B292">
            <wp:extent cx="2995448" cy="7787640"/>
            <wp:effectExtent l="0" t="0" r="273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5138B7" w:rsidRPr="005138B7" w:rsidSect="005138B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B7"/>
    <w:rsid w:val="00222ABC"/>
    <w:rsid w:val="0029262E"/>
    <w:rsid w:val="003B4318"/>
    <w:rsid w:val="003B704E"/>
    <w:rsid w:val="0048619A"/>
    <w:rsid w:val="005138B7"/>
    <w:rsid w:val="006004D7"/>
    <w:rsid w:val="006A7F27"/>
    <w:rsid w:val="006D4513"/>
    <w:rsid w:val="00797D08"/>
    <w:rsid w:val="007E3E9E"/>
    <w:rsid w:val="00887DE0"/>
    <w:rsid w:val="009B2A67"/>
    <w:rsid w:val="009C4F18"/>
    <w:rsid w:val="00A27680"/>
    <w:rsid w:val="00AF59EF"/>
    <w:rsid w:val="00BD6BEB"/>
    <w:rsid w:val="00C353EE"/>
    <w:rsid w:val="00C360E2"/>
    <w:rsid w:val="00D01ED4"/>
    <w:rsid w:val="00D721ED"/>
    <w:rsid w:val="00E21843"/>
    <w:rsid w:val="00ED2390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DA10"/>
  <w15:chartTrackingRefBased/>
  <w15:docId w15:val="{5ABEE0A8-89F8-2446-9AA3-6B3F0A89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04E"/>
    <w:rPr>
      <w:rFonts w:ascii="XCCW Joined 1a" w:hAnsi="XCCW Joined 1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80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300E87-C39A-5349-924B-BFF374C301E6}" type="doc">
      <dgm:prSet loTypeId="urn:microsoft.com/office/officeart/2005/8/layout/default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04B3CF2-2C34-CF44-A0D6-B68FBCF709A5}">
      <dgm:prSet phldrT="[Text]" custT="1"/>
      <dgm:spPr>
        <a:solidFill>
          <a:srgbClr val="FF0000"/>
        </a:solidFill>
      </dgm:spPr>
      <dgm:t>
        <a:bodyPr/>
        <a:lstStyle/>
        <a:p>
          <a:r>
            <a:rPr lang="en-US" sz="1800">
              <a:latin typeface="Century Gothic" panose="020B0502020202020204" pitchFamily="34" charset="0"/>
            </a:rPr>
            <a:t>Choose</a:t>
          </a:r>
          <a:r>
            <a:rPr lang="en-US" sz="1800" baseline="0">
              <a:latin typeface="Century Gothic" panose="020B0502020202020204" pitchFamily="34" charset="0"/>
            </a:rPr>
            <a:t> something new to learn about and research it.</a:t>
          </a:r>
          <a:endParaRPr lang="en-US" sz="1800">
            <a:latin typeface="Century Gothic" panose="020B0502020202020204" pitchFamily="34" charset="0"/>
          </a:endParaRPr>
        </a:p>
      </dgm:t>
    </dgm:pt>
    <dgm:pt modelId="{A06B046C-338B-8344-8206-EAF94D20D2F6}" type="parTrans" cxnId="{4F1AC3BD-461B-3D40-9EC7-D489137E872B}">
      <dgm:prSet/>
      <dgm:spPr/>
      <dgm:t>
        <a:bodyPr/>
        <a:lstStyle/>
        <a:p>
          <a:endParaRPr lang="en-US"/>
        </a:p>
      </dgm:t>
    </dgm:pt>
    <dgm:pt modelId="{4D6222B3-A02C-EF40-B2F8-D7A9B3C60AEE}" type="sibTrans" cxnId="{4F1AC3BD-461B-3D40-9EC7-D489137E872B}">
      <dgm:prSet/>
      <dgm:spPr/>
      <dgm:t>
        <a:bodyPr/>
        <a:lstStyle/>
        <a:p>
          <a:endParaRPr lang="en-US"/>
        </a:p>
      </dgm:t>
    </dgm:pt>
    <dgm:pt modelId="{E429A26E-66FF-ED4E-8B35-7798F05DCD0B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>
              <a:latin typeface="Century Gothic" panose="020B0502020202020204" pitchFamily="34" charset="0"/>
            </a:rPr>
            <a:t>Listen to a story.</a:t>
          </a:r>
        </a:p>
      </dgm:t>
    </dgm:pt>
    <dgm:pt modelId="{615BB1C4-0E81-054D-A35A-86F23715DAB6}" type="parTrans" cxnId="{866ED75D-B880-FB4B-A4A0-B4FFA0B56B9F}">
      <dgm:prSet/>
      <dgm:spPr/>
      <dgm:t>
        <a:bodyPr/>
        <a:lstStyle/>
        <a:p>
          <a:endParaRPr lang="en-US"/>
        </a:p>
      </dgm:t>
    </dgm:pt>
    <dgm:pt modelId="{6C045385-4B73-EF43-AD22-53B6D8134AC9}" type="sibTrans" cxnId="{866ED75D-B880-FB4B-A4A0-B4FFA0B56B9F}">
      <dgm:prSet/>
      <dgm:spPr/>
      <dgm:t>
        <a:bodyPr/>
        <a:lstStyle/>
        <a:p>
          <a:endParaRPr lang="en-US"/>
        </a:p>
      </dgm:t>
    </dgm:pt>
    <dgm:pt modelId="{2DCF0302-1722-F84A-B554-4D01600F3BCF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600">
              <a:latin typeface="Century Gothic" panose="020B0502020202020204" pitchFamily="34" charset="0"/>
            </a:rPr>
            <a:t>Draw a story map of a book you have read.</a:t>
          </a:r>
        </a:p>
      </dgm:t>
    </dgm:pt>
    <dgm:pt modelId="{D3ED59A2-EB91-214F-9C72-E8E53EB4E596}" type="parTrans" cxnId="{6AD3E62C-A154-D643-ACA6-D4F94A953AD3}">
      <dgm:prSet/>
      <dgm:spPr/>
      <dgm:t>
        <a:bodyPr/>
        <a:lstStyle/>
        <a:p>
          <a:endParaRPr lang="en-US"/>
        </a:p>
      </dgm:t>
    </dgm:pt>
    <dgm:pt modelId="{A43360D6-B13C-6749-A46A-40D9E2E06A68}" type="sibTrans" cxnId="{6AD3E62C-A154-D643-ACA6-D4F94A953AD3}">
      <dgm:prSet/>
      <dgm:spPr/>
      <dgm:t>
        <a:bodyPr/>
        <a:lstStyle/>
        <a:p>
          <a:endParaRPr lang="en-US"/>
        </a:p>
      </dgm:t>
    </dgm:pt>
    <dgm:pt modelId="{A5C9C47C-5B8F-0842-9075-B576D4284AC6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400">
              <a:latin typeface="Century Gothic" panose="020B0502020202020204" pitchFamily="34" charset="0"/>
            </a:rPr>
            <a:t>If you cannot visit someone, read to them on the phone / Facetime or Skype. </a:t>
          </a:r>
        </a:p>
      </dgm:t>
    </dgm:pt>
    <dgm:pt modelId="{B31289D4-6347-7D45-A4CA-B3EC68FABE3F}" type="parTrans" cxnId="{F53D4E7B-65FD-E54A-BA0E-C203C50DC73A}">
      <dgm:prSet/>
      <dgm:spPr/>
      <dgm:t>
        <a:bodyPr/>
        <a:lstStyle/>
        <a:p>
          <a:endParaRPr lang="en-US"/>
        </a:p>
      </dgm:t>
    </dgm:pt>
    <dgm:pt modelId="{146C1507-46D9-254E-A6D6-A369797C99D4}" type="sibTrans" cxnId="{F53D4E7B-65FD-E54A-BA0E-C203C50DC73A}">
      <dgm:prSet/>
      <dgm:spPr/>
      <dgm:t>
        <a:bodyPr/>
        <a:lstStyle/>
        <a:p>
          <a:endParaRPr lang="en-US"/>
        </a:p>
      </dgm:t>
    </dgm:pt>
    <dgm:pt modelId="{FF1585A8-F02E-A94E-9D0B-45BBF73F48B2}">
      <dgm:prSet phldrT="[Text]" custT="1"/>
      <dgm:spPr>
        <a:solidFill>
          <a:srgbClr val="0070C0"/>
        </a:solidFill>
      </dgm:spPr>
      <dgm:t>
        <a:bodyPr/>
        <a:lstStyle/>
        <a:p>
          <a:r>
            <a:rPr lang="en-GB" sz="1200" b="0" i="0">
              <a:latin typeface="Century Gothic" panose="020B0502020202020204" pitchFamily="34" charset="0"/>
            </a:rPr>
            <a:t>Create your own tiered wall at home with new vocabluary like we have in our classrooms. </a:t>
          </a:r>
          <a:endParaRPr lang="en-US" sz="1200">
            <a:latin typeface="Century Gothic" panose="020B0502020202020204" pitchFamily="34" charset="0"/>
          </a:endParaRPr>
        </a:p>
      </dgm:t>
    </dgm:pt>
    <dgm:pt modelId="{B89C7E6E-0C39-D843-8E4C-50B6945479BE}" type="parTrans" cxnId="{ACF71CAB-9B4B-404A-99C5-9B051BCA7696}">
      <dgm:prSet/>
      <dgm:spPr/>
      <dgm:t>
        <a:bodyPr/>
        <a:lstStyle/>
        <a:p>
          <a:endParaRPr lang="en-US"/>
        </a:p>
      </dgm:t>
    </dgm:pt>
    <dgm:pt modelId="{ECC249E9-5DE7-E749-B1CB-9C025548AE2C}" type="sibTrans" cxnId="{ACF71CAB-9B4B-404A-99C5-9B051BCA7696}">
      <dgm:prSet/>
      <dgm:spPr/>
      <dgm:t>
        <a:bodyPr/>
        <a:lstStyle/>
        <a:p>
          <a:endParaRPr lang="en-US"/>
        </a:p>
      </dgm:t>
    </dgm:pt>
    <dgm:pt modelId="{DC8A987F-D449-4843-BA22-33D5F93B269D}">
      <dgm:prSet phldrT="[Text]" custT="1"/>
      <dgm:spPr>
        <a:solidFill>
          <a:srgbClr val="7F35FF"/>
        </a:solidFill>
      </dgm:spPr>
      <dgm:t>
        <a:bodyPr/>
        <a:lstStyle/>
        <a:p>
          <a:r>
            <a:rPr lang="en-US" sz="1000">
              <a:latin typeface="Century Gothic" panose="020B0502020202020204" pitchFamily="34" charset="0"/>
            </a:rPr>
            <a:t>Create a quiz about your book. We could have some questions around the library.</a:t>
          </a:r>
        </a:p>
      </dgm:t>
    </dgm:pt>
    <dgm:pt modelId="{E6691CF4-5665-B04F-A8AD-D4A27D9CA059}" type="parTrans" cxnId="{7CF8568A-D1C6-F04A-974F-FED62CFA263C}">
      <dgm:prSet/>
      <dgm:spPr/>
      <dgm:t>
        <a:bodyPr/>
        <a:lstStyle/>
        <a:p>
          <a:endParaRPr lang="en-US"/>
        </a:p>
      </dgm:t>
    </dgm:pt>
    <dgm:pt modelId="{7F6830EA-0D36-E547-AF54-6A95BB0C50AA}" type="sibTrans" cxnId="{7CF8568A-D1C6-F04A-974F-FED62CFA263C}">
      <dgm:prSet/>
      <dgm:spPr/>
      <dgm:t>
        <a:bodyPr/>
        <a:lstStyle/>
        <a:p>
          <a:endParaRPr lang="en-US"/>
        </a:p>
      </dgm:t>
    </dgm:pt>
    <dgm:pt modelId="{F50E500D-F9CB-2A4B-A47E-91B3840550C8}">
      <dgm:prSet phldrT="[Text]" custT="1"/>
      <dgm:spPr>
        <a:solidFill>
          <a:srgbClr val="7A81FF"/>
        </a:solidFill>
      </dgm:spPr>
      <dgm:t>
        <a:bodyPr/>
        <a:lstStyle/>
        <a:p>
          <a:r>
            <a:rPr lang="en-US" sz="1100">
              <a:latin typeface="Century Gothic" panose="020B0502020202020204" pitchFamily="34" charset="0"/>
            </a:rPr>
            <a:t>Make</a:t>
          </a:r>
          <a:r>
            <a:rPr lang="en-US" sz="1100" baseline="0">
              <a:latin typeface="Century Gothic" panose="020B0502020202020204" pitchFamily="34" charset="0"/>
            </a:rPr>
            <a:t> a wanted poster for a villain in your story or a story or your choice.</a:t>
          </a:r>
          <a:endParaRPr lang="en-US" sz="1100">
            <a:latin typeface="Century Gothic" panose="020B0502020202020204" pitchFamily="34" charset="0"/>
          </a:endParaRPr>
        </a:p>
      </dgm:t>
    </dgm:pt>
    <dgm:pt modelId="{6B675A25-CD82-C44F-B7FE-6C569F872F70}" type="parTrans" cxnId="{062857AE-7276-8C43-A513-C80D80A552EE}">
      <dgm:prSet/>
      <dgm:spPr/>
      <dgm:t>
        <a:bodyPr/>
        <a:lstStyle/>
        <a:p>
          <a:endParaRPr lang="en-US"/>
        </a:p>
      </dgm:t>
    </dgm:pt>
    <dgm:pt modelId="{11D5417F-1FAD-254E-855D-E40EB8F9F940}" type="sibTrans" cxnId="{062857AE-7276-8C43-A513-C80D80A552EE}">
      <dgm:prSet/>
      <dgm:spPr/>
      <dgm:t>
        <a:bodyPr/>
        <a:lstStyle/>
        <a:p>
          <a:endParaRPr lang="en-US"/>
        </a:p>
      </dgm:t>
    </dgm:pt>
    <dgm:pt modelId="{E0EDE19B-433E-354F-95A3-10CD6603CF30}" type="pres">
      <dgm:prSet presAssocID="{2E300E87-C39A-5349-924B-BFF374C301E6}" presName="diagram" presStyleCnt="0">
        <dgm:presLayoutVars>
          <dgm:dir/>
          <dgm:resizeHandles val="exact"/>
        </dgm:presLayoutVars>
      </dgm:prSet>
      <dgm:spPr/>
    </dgm:pt>
    <dgm:pt modelId="{93CB15C8-E7C1-1445-AD33-C74CDC882278}" type="pres">
      <dgm:prSet presAssocID="{904B3CF2-2C34-CF44-A0D6-B68FBCF709A5}" presName="node" presStyleLbl="node1" presStyleIdx="0" presStyleCnt="7" custScaleX="184837" custLinFactNeighborX="-32914" custLinFactNeighborY="1741">
        <dgm:presLayoutVars>
          <dgm:bulletEnabled val="1"/>
        </dgm:presLayoutVars>
      </dgm:prSet>
      <dgm:spPr/>
    </dgm:pt>
    <dgm:pt modelId="{3A3D034E-D38E-4B44-9A35-019A305FC6FF}" type="pres">
      <dgm:prSet presAssocID="{4D6222B3-A02C-EF40-B2F8-D7A9B3C60AEE}" presName="sibTrans" presStyleCnt="0"/>
      <dgm:spPr/>
    </dgm:pt>
    <dgm:pt modelId="{6E97E92D-72CB-3146-A460-E43232498F83}" type="pres">
      <dgm:prSet presAssocID="{E429A26E-66FF-ED4E-8B35-7798F05DCD0B}" presName="node" presStyleLbl="node1" presStyleIdx="1" presStyleCnt="7" custScaleX="171488">
        <dgm:presLayoutVars>
          <dgm:bulletEnabled val="1"/>
        </dgm:presLayoutVars>
      </dgm:prSet>
      <dgm:spPr/>
    </dgm:pt>
    <dgm:pt modelId="{4A774410-7789-B642-9C6C-DDD6B07E4F85}" type="pres">
      <dgm:prSet presAssocID="{6C045385-4B73-EF43-AD22-53B6D8134AC9}" presName="sibTrans" presStyleCnt="0"/>
      <dgm:spPr/>
    </dgm:pt>
    <dgm:pt modelId="{593A93DE-E762-CA4C-8774-32C7F36D7F60}" type="pres">
      <dgm:prSet presAssocID="{2DCF0302-1722-F84A-B554-4D01600F3BCF}" presName="node" presStyleLbl="node1" presStyleIdx="2" presStyleCnt="7" custScaleX="157904">
        <dgm:presLayoutVars>
          <dgm:bulletEnabled val="1"/>
        </dgm:presLayoutVars>
      </dgm:prSet>
      <dgm:spPr/>
    </dgm:pt>
    <dgm:pt modelId="{9CC1D7C7-1058-2B48-91D6-EAFBFA1C4EAE}" type="pres">
      <dgm:prSet presAssocID="{A43360D6-B13C-6749-A46A-40D9E2E06A68}" presName="sibTrans" presStyleCnt="0"/>
      <dgm:spPr/>
    </dgm:pt>
    <dgm:pt modelId="{7FE1310B-B112-7F46-A779-5CDCBEBFD0CC}" type="pres">
      <dgm:prSet presAssocID="{A5C9C47C-5B8F-0842-9075-B576D4284AC6}" presName="node" presStyleLbl="node1" presStyleIdx="3" presStyleCnt="7" custScaleX="146410">
        <dgm:presLayoutVars>
          <dgm:bulletEnabled val="1"/>
        </dgm:presLayoutVars>
      </dgm:prSet>
      <dgm:spPr/>
    </dgm:pt>
    <dgm:pt modelId="{5D6B55A0-1896-5141-BA99-5DE05DA5B7E7}" type="pres">
      <dgm:prSet presAssocID="{146C1507-46D9-254E-A6D6-A369797C99D4}" presName="sibTrans" presStyleCnt="0"/>
      <dgm:spPr/>
    </dgm:pt>
    <dgm:pt modelId="{7C6A9CE9-AF41-C949-A3E6-62F2803FBE01}" type="pres">
      <dgm:prSet presAssocID="{FF1585A8-F02E-A94E-9D0B-45BBF73F48B2}" presName="node" presStyleLbl="node1" presStyleIdx="4" presStyleCnt="7" custScaleX="133870">
        <dgm:presLayoutVars>
          <dgm:bulletEnabled val="1"/>
        </dgm:presLayoutVars>
      </dgm:prSet>
      <dgm:spPr/>
    </dgm:pt>
    <dgm:pt modelId="{695DA628-460B-A541-A52A-FBA677ED6E74}" type="pres">
      <dgm:prSet presAssocID="{ECC249E9-5DE7-E749-B1CB-9C025548AE2C}" presName="sibTrans" presStyleCnt="0"/>
      <dgm:spPr/>
    </dgm:pt>
    <dgm:pt modelId="{236F1D69-205B-6148-AB09-514027BD39E9}" type="pres">
      <dgm:prSet presAssocID="{F50E500D-F9CB-2A4B-A47E-91B3840550C8}" presName="node" presStyleLbl="node1" presStyleIdx="5" presStyleCnt="7" custScaleX="125511">
        <dgm:presLayoutVars>
          <dgm:bulletEnabled val="1"/>
        </dgm:presLayoutVars>
      </dgm:prSet>
      <dgm:spPr/>
    </dgm:pt>
    <dgm:pt modelId="{6FB17865-D7FF-364D-BEA0-78B68D6BA265}" type="pres">
      <dgm:prSet presAssocID="{11D5417F-1FAD-254E-855D-E40EB8F9F940}" presName="sibTrans" presStyleCnt="0"/>
      <dgm:spPr/>
    </dgm:pt>
    <dgm:pt modelId="{3414A075-9306-884F-8310-49B8740A673A}" type="pres">
      <dgm:prSet presAssocID="{DC8A987F-D449-4843-BA22-33D5F93B269D}" presName="node" presStyleLbl="node1" presStyleIdx="6" presStyleCnt="7" custScaleX="117151">
        <dgm:presLayoutVars>
          <dgm:bulletEnabled val="1"/>
        </dgm:presLayoutVars>
      </dgm:prSet>
      <dgm:spPr/>
    </dgm:pt>
  </dgm:ptLst>
  <dgm:cxnLst>
    <dgm:cxn modelId="{6AD3E62C-A154-D643-ACA6-D4F94A953AD3}" srcId="{2E300E87-C39A-5349-924B-BFF374C301E6}" destId="{2DCF0302-1722-F84A-B554-4D01600F3BCF}" srcOrd="2" destOrd="0" parTransId="{D3ED59A2-EB91-214F-9C72-E8E53EB4E596}" sibTransId="{A43360D6-B13C-6749-A46A-40D9E2E06A68}"/>
    <dgm:cxn modelId="{6D0EC450-35DD-F44E-A22B-EDEBDA4FEFEC}" type="presOf" srcId="{2E300E87-C39A-5349-924B-BFF374C301E6}" destId="{E0EDE19B-433E-354F-95A3-10CD6603CF30}" srcOrd="0" destOrd="0" presId="urn:microsoft.com/office/officeart/2005/8/layout/default"/>
    <dgm:cxn modelId="{DF760058-8404-E94D-BD30-C036A4581F3D}" type="presOf" srcId="{2DCF0302-1722-F84A-B554-4D01600F3BCF}" destId="{593A93DE-E762-CA4C-8774-32C7F36D7F60}" srcOrd="0" destOrd="0" presId="urn:microsoft.com/office/officeart/2005/8/layout/default"/>
    <dgm:cxn modelId="{E963065A-8B68-9F42-BCBA-177AD9E33446}" type="presOf" srcId="{DC8A987F-D449-4843-BA22-33D5F93B269D}" destId="{3414A075-9306-884F-8310-49B8740A673A}" srcOrd="0" destOrd="0" presId="urn:microsoft.com/office/officeart/2005/8/layout/default"/>
    <dgm:cxn modelId="{866ED75D-B880-FB4B-A4A0-B4FFA0B56B9F}" srcId="{2E300E87-C39A-5349-924B-BFF374C301E6}" destId="{E429A26E-66FF-ED4E-8B35-7798F05DCD0B}" srcOrd="1" destOrd="0" parTransId="{615BB1C4-0E81-054D-A35A-86F23715DAB6}" sibTransId="{6C045385-4B73-EF43-AD22-53B6D8134AC9}"/>
    <dgm:cxn modelId="{E4C80779-F97F-D446-8D49-0724BDC6D27B}" type="presOf" srcId="{FF1585A8-F02E-A94E-9D0B-45BBF73F48B2}" destId="{7C6A9CE9-AF41-C949-A3E6-62F2803FBE01}" srcOrd="0" destOrd="0" presId="urn:microsoft.com/office/officeart/2005/8/layout/default"/>
    <dgm:cxn modelId="{F53D4E7B-65FD-E54A-BA0E-C203C50DC73A}" srcId="{2E300E87-C39A-5349-924B-BFF374C301E6}" destId="{A5C9C47C-5B8F-0842-9075-B576D4284AC6}" srcOrd="3" destOrd="0" parTransId="{B31289D4-6347-7D45-A4CA-B3EC68FABE3F}" sibTransId="{146C1507-46D9-254E-A6D6-A369797C99D4}"/>
    <dgm:cxn modelId="{7CF8568A-D1C6-F04A-974F-FED62CFA263C}" srcId="{2E300E87-C39A-5349-924B-BFF374C301E6}" destId="{DC8A987F-D449-4843-BA22-33D5F93B269D}" srcOrd="6" destOrd="0" parTransId="{E6691CF4-5665-B04F-A8AD-D4A27D9CA059}" sibTransId="{7F6830EA-0D36-E547-AF54-6A95BB0C50AA}"/>
    <dgm:cxn modelId="{48B0EE9C-790F-EA4E-8D8F-7AB7F28BFFA7}" type="presOf" srcId="{F50E500D-F9CB-2A4B-A47E-91B3840550C8}" destId="{236F1D69-205B-6148-AB09-514027BD39E9}" srcOrd="0" destOrd="0" presId="urn:microsoft.com/office/officeart/2005/8/layout/default"/>
    <dgm:cxn modelId="{483523A6-1E17-024A-A963-A6D09BCECD88}" type="presOf" srcId="{A5C9C47C-5B8F-0842-9075-B576D4284AC6}" destId="{7FE1310B-B112-7F46-A779-5CDCBEBFD0CC}" srcOrd="0" destOrd="0" presId="urn:microsoft.com/office/officeart/2005/8/layout/default"/>
    <dgm:cxn modelId="{ACF71CAB-9B4B-404A-99C5-9B051BCA7696}" srcId="{2E300E87-C39A-5349-924B-BFF374C301E6}" destId="{FF1585A8-F02E-A94E-9D0B-45BBF73F48B2}" srcOrd="4" destOrd="0" parTransId="{B89C7E6E-0C39-D843-8E4C-50B6945479BE}" sibTransId="{ECC249E9-5DE7-E749-B1CB-9C025548AE2C}"/>
    <dgm:cxn modelId="{062857AE-7276-8C43-A513-C80D80A552EE}" srcId="{2E300E87-C39A-5349-924B-BFF374C301E6}" destId="{F50E500D-F9CB-2A4B-A47E-91B3840550C8}" srcOrd="5" destOrd="0" parTransId="{6B675A25-CD82-C44F-B7FE-6C569F872F70}" sibTransId="{11D5417F-1FAD-254E-855D-E40EB8F9F940}"/>
    <dgm:cxn modelId="{674C82B6-5DBD-C04D-B4EF-A7D934C74ACB}" type="presOf" srcId="{904B3CF2-2C34-CF44-A0D6-B68FBCF709A5}" destId="{93CB15C8-E7C1-1445-AD33-C74CDC882278}" srcOrd="0" destOrd="0" presId="urn:microsoft.com/office/officeart/2005/8/layout/default"/>
    <dgm:cxn modelId="{4F1AC3BD-461B-3D40-9EC7-D489137E872B}" srcId="{2E300E87-C39A-5349-924B-BFF374C301E6}" destId="{904B3CF2-2C34-CF44-A0D6-B68FBCF709A5}" srcOrd="0" destOrd="0" parTransId="{A06B046C-338B-8344-8206-EAF94D20D2F6}" sibTransId="{4D6222B3-A02C-EF40-B2F8-D7A9B3C60AEE}"/>
    <dgm:cxn modelId="{F1B9D2FB-1450-AA47-AF48-B6332BF21E9C}" type="presOf" srcId="{E429A26E-66FF-ED4E-8B35-7798F05DCD0B}" destId="{6E97E92D-72CB-3146-A460-E43232498F83}" srcOrd="0" destOrd="0" presId="urn:microsoft.com/office/officeart/2005/8/layout/default"/>
    <dgm:cxn modelId="{D9B1D14B-F199-574F-BC95-40929B328ECB}" type="presParOf" srcId="{E0EDE19B-433E-354F-95A3-10CD6603CF30}" destId="{93CB15C8-E7C1-1445-AD33-C74CDC882278}" srcOrd="0" destOrd="0" presId="urn:microsoft.com/office/officeart/2005/8/layout/default"/>
    <dgm:cxn modelId="{AE6EA8A4-6C3D-2843-B2A6-DBF4C17752D7}" type="presParOf" srcId="{E0EDE19B-433E-354F-95A3-10CD6603CF30}" destId="{3A3D034E-D38E-4B44-9A35-019A305FC6FF}" srcOrd="1" destOrd="0" presId="urn:microsoft.com/office/officeart/2005/8/layout/default"/>
    <dgm:cxn modelId="{69021FB6-CE7E-B542-A9CC-40A57EDCBC9B}" type="presParOf" srcId="{E0EDE19B-433E-354F-95A3-10CD6603CF30}" destId="{6E97E92D-72CB-3146-A460-E43232498F83}" srcOrd="2" destOrd="0" presId="urn:microsoft.com/office/officeart/2005/8/layout/default"/>
    <dgm:cxn modelId="{AE9FFE1A-0A89-E542-923E-BD06AB635A18}" type="presParOf" srcId="{E0EDE19B-433E-354F-95A3-10CD6603CF30}" destId="{4A774410-7789-B642-9C6C-DDD6B07E4F85}" srcOrd="3" destOrd="0" presId="urn:microsoft.com/office/officeart/2005/8/layout/default"/>
    <dgm:cxn modelId="{C83FB2D1-3CF4-9C47-BA13-77A6F9603458}" type="presParOf" srcId="{E0EDE19B-433E-354F-95A3-10CD6603CF30}" destId="{593A93DE-E762-CA4C-8774-32C7F36D7F60}" srcOrd="4" destOrd="0" presId="urn:microsoft.com/office/officeart/2005/8/layout/default"/>
    <dgm:cxn modelId="{98CAE197-5B22-1F40-95A5-BFD72EB4B387}" type="presParOf" srcId="{E0EDE19B-433E-354F-95A3-10CD6603CF30}" destId="{9CC1D7C7-1058-2B48-91D6-EAFBFA1C4EAE}" srcOrd="5" destOrd="0" presId="urn:microsoft.com/office/officeart/2005/8/layout/default"/>
    <dgm:cxn modelId="{D71B70F3-ACDC-F74B-98D4-1A7459FF18F2}" type="presParOf" srcId="{E0EDE19B-433E-354F-95A3-10CD6603CF30}" destId="{7FE1310B-B112-7F46-A779-5CDCBEBFD0CC}" srcOrd="6" destOrd="0" presId="urn:microsoft.com/office/officeart/2005/8/layout/default"/>
    <dgm:cxn modelId="{ACDFC67E-BF38-AB49-8A38-FCD4C08B9F15}" type="presParOf" srcId="{E0EDE19B-433E-354F-95A3-10CD6603CF30}" destId="{5D6B55A0-1896-5141-BA99-5DE05DA5B7E7}" srcOrd="7" destOrd="0" presId="urn:microsoft.com/office/officeart/2005/8/layout/default"/>
    <dgm:cxn modelId="{45DA9D1D-5AD4-F44E-84B1-058EB03AB0AB}" type="presParOf" srcId="{E0EDE19B-433E-354F-95A3-10CD6603CF30}" destId="{7C6A9CE9-AF41-C949-A3E6-62F2803FBE01}" srcOrd="8" destOrd="0" presId="urn:microsoft.com/office/officeart/2005/8/layout/default"/>
    <dgm:cxn modelId="{56344B9F-FB85-B94A-81D7-6FD3A5B3F2AC}" type="presParOf" srcId="{E0EDE19B-433E-354F-95A3-10CD6603CF30}" destId="{695DA628-460B-A541-A52A-FBA677ED6E74}" srcOrd="9" destOrd="0" presId="urn:microsoft.com/office/officeart/2005/8/layout/default"/>
    <dgm:cxn modelId="{B68D8E19-C610-554C-BFEF-5D640ACA61B4}" type="presParOf" srcId="{E0EDE19B-433E-354F-95A3-10CD6603CF30}" destId="{236F1D69-205B-6148-AB09-514027BD39E9}" srcOrd="10" destOrd="0" presId="urn:microsoft.com/office/officeart/2005/8/layout/default"/>
    <dgm:cxn modelId="{FD466974-0287-FD42-9040-DE1B7B37D445}" type="presParOf" srcId="{E0EDE19B-433E-354F-95A3-10CD6603CF30}" destId="{6FB17865-D7FF-364D-BEA0-78B68D6BA265}" srcOrd="11" destOrd="0" presId="urn:microsoft.com/office/officeart/2005/8/layout/default"/>
    <dgm:cxn modelId="{E64572E9-100D-3B4E-B048-A5B62A481730}" type="presParOf" srcId="{E0EDE19B-433E-354F-95A3-10CD6603CF30}" destId="{3414A075-9306-884F-8310-49B8740A673A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B15C8-E7C1-1445-AD33-C74CDC882278}">
      <dsp:nvSpPr>
        <dsp:cNvPr id="0" name=""/>
        <dsp:cNvSpPr/>
      </dsp:nvSpPr>
      <dsp:spPr>
        <a:xfrm>
          <a:off x="0" y="21346"/>
          <a:ext cx="2995439" cy="972350"/>
        </a:xfrm>
        <a:prstGeom prst="rect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Century Gothic" panose="020B0502020202020204" pitchFamily="34" charset="0"/>
            </a:rPr>
            <a:t>Choose</a:t>
          </a:r>
          <a:r>
            <a:rPr lang="en-US" sz="1800" kern="1200" baseline="0">
              <a:latin typeface="Century Gothic" panose="020B0502020202020204" pitchFamily="34" charset="0"/>
            </a:rPr>
            <a:t> something new to learn about and research it.</a:t>
          </a:r>
          <a:endParaRPr lang="en-US" sz="1800" kern="1200">
            <a:latin typeface="Century Gothic" panose="020B0502020202020204" pitchFamily="34" charset="0"/>
          </a:endParaRPr>
        </a:p>
      </dsp:txBody>
      <dsp:txXfrm>
        <a:off x="0" y="21346"/>
        <a:ext cx="2995439" cy="972350"/>
      </dsp:txXfrm>
    </dsp:sp>
    <dsp:sp modelId="{6E97E92D-72CB-3146-A460-E43232498F83}">
      <dsp:nvSpPr>
        <dsp:cNvPr id="0" name=""/>
        <dsp:cNvSpPr/>
      </dsp:nvSpPr>
      <dsp:spPr>
        <a:xfrm>
          <a:off x="108170" y="1138826"/>
          <a:ext cx="2779107" cy="972350"/>
        </a:xfrm>
        <a:prstGeom prst="rect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Century Gothic" panose="020B0502020202020204" pitchFamily="34" charset="0"/>
            </a:rPr>
            <a:t>Listen to a story.</a:t>
          </a:r>
        </a:p>
      </dsp:txBody>
      <dsp:txXfrm>
        <a:off x="108170" y="1138826"/>
        <a:ext cx="2779107" cy="972350"/>
      </dsp:txXfrm>
    </dsp:sp>
    <dsp:sp modelId="{593A93DE-E762-CA4C-8774-32C7F36D7F60}">
      <dsp:nvSpPr>
        <dsp:cNvPr id="0" name=""/>
        <dsp:cNvSpPr/>
      </dsp:nvSpPr>
      <dsp:spPr>
        <a:xfrm>
          <a:off x="218240" y="2273235"/>
          <a:ext cx="2558967" cy="972350"/>
        </a:xfrm>
        <a:prstGeom prst="rect">
          <a:avLst/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Century Gothic" panose="020B0502020202020204" pitchFamily="34" charset="0"/>
            </a:rPr>
            <a:t>Draw a story map of a book you have read.</a:t>
          </a:r>
        </a:p>
      </dsp:txBody>
      <dsp:txXfrm>
        <a:off x="218240" y="2273235"/>
        <a:ext cx="2558967" cy="972350"/>
      </dsp:txXfrm>
    </dsp:sp>
    <dsp:sp modelId="{7FE1310B-B112-7F46-A779-5CDCBEBFD0CC}">
      <dsp:nvSpPr>
        <dsp:cNvPr id="0" name=""/>
        <dsp:cNvSpPr/>
      </dsp:nvSpPr>
      <dsp:spPr>
        <a:xfrm>
          <a:off x="311375" y="3407644"/>
          <a:ext cx="2372697" cy="972350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Century Gothic" panose="020B0502020202020204" pitchFamily="34" charset="0"/>
            </a:rPr>
            <a:t>If you cannot visit someone, read to them on the phone / Facetime or Skype. </a:t>
          </a:r>
        </a:p>
      </dsp:txBody>
      <dsp:txXfrm>
        <a:off x="311375" y="3407644"/>
        <a:ext cx="2372697" cy="972350"/>
      </dsp:txXfrm>
    </dsp:sp>
    <dsp:sp modelId="{7C6A9CE9-AF41-C949-A3E6-62F2803FBE01}">
      <dsp:nvSpPr>
        <dsp:cNvPr id="0" name=""/>
        <dsp:cNvSpPr/>
      </dsp:nvSpPr>
      <dsp:spPr>
        <a:xfrm>
          <a:off x="412985" y="4542053"/>
          <a:ext cx="2169476" cy="972350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0" kern="1200">
              <a:latin typeface="Century Gothic" panose="020B0502020202020204" pitchFamily="34" charset="0"/>
            </a:rPr>
            <a:t>Create your own tiered wall at home with new vocabluary like we have in our classrooms. </a:t>
          </a:r>
          <a:endParaRPr lang="en-US" sz="1200" kern="1200">
            <a:latin typeface="Century Gothic" panose="020B0502020202020204" pitchFamily="34" charset="0"/>
          </a:endParaRPr>
        </a:p>
      </dsp:txBody>
      <dsp:txXfrm>
        <a:off x="412985" y="4542053"/>
        <a:ext cx="2169476" cy="972350"/>
      </dsp:txXfrm>
    </dsp:sp>
    <dsp:sp modelId="{236F1D69-205B-6148-AB09-514027BD39E9}">
      <dsp:nvSpPr>
        <dsp:cNvPr id="0" name=""/>
        <dsp:cNvSpPr/>
      </dsp:nvSpPr>
      <dsp:spPr>
        <a:xfrm>
          <a:off x="480718" y="5676462"/>
          <a:ext cx="2034011" cy="972350"/>
        </a:xfrm>
        <a:prstGeom prst="rect">
          <a:avLst/>
        </a:prstGeom>
        <a:solidFill>
          <a:srgbClr val="7A81F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 panose="020B0502020202020204" pitchFamily="34" charset="0"/>
            </a:rPr>
            <a:t>Make</a:t>
          </a:r>
          <a:r>
            <a:rPr lang="en-US" sz="1100" kern="1200" baseline="0">
              <a:latin typeface="Century Gothic" panose="020B0502020202020204" pitchFamily="34" charset="0"/>
            </a:rPr>
            <a:t> a wanted poster for a villain in your story or a story or your choice.</a:t>
          </a:r>
          <a:endParaRPr lang="en-US" sz="1100" kern="1200">
            <a:latin typeface="Century Gothic" panose="020B0502020202020204" pitchFamily="34" charset="0"/>
          </a:endParaRPr>
        </a:p>
      </dsp:txBody>
      <dsp:txXfrm>
        <a:off x="480718" y="5676462"/>
        <a:ext cx="2034011" cy="972350"/>
      </dsp:txXfrm>
    </dsp:sp>
    <dsp:sp modelId="{3414A075-9306-884F-8310-49B8740A673A}">
      <dsp:nvSpPr>
        <dsp:cNvPr id="0" name=""/>
        <dsp:cNvSpPr/>
      </dsp:nvSpPr>
      <dsp:spPr>
        <a:xfrm>
          <a:off x="548458" y="6810871"/>
          <a:ext cx="1898530" cy="972350"/>
        </a:xfrm>
        <a:prstGeom prst="rect">
          <a:avLst/>
        </a:prstGeom>
        <a:solidFill>
          <a:srgbClr val="7F35F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entury Gothic" panose="020B0502020202020204" pitchFamily="34" charset="0"/>
            </a:rPr>
            <a:t>Create a quiz about your book. We could have some questions around the library.</a:t>
          </a:r>
        </a:p>
      </dsp:txBody>
      <dsp:txXfrm>
        <a:off x="548458" y="6810871"/>
        <a:ext cx="1898530" cy="972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Morgan</dc:creator>
  <cp:keywords/>
  <dc:description/>
  <cp:lastModifiedBy>H Morgan</cp:lastModifiedBy>
  <cp:revision>2</cp:revision>
  <cp:lastPrinted>2020-03-22T22:35:00Z</cp:lastPrinted>
  <dcterms:created xsi:type="dcterms:W3CDTF">2020-04-24T09:18:00Z</dcterms:created>
  <dcterms:modified xsi:type="dcterms:W3CDTF">2020-04-24T09:18:00Z</dcterms:modified>
</cp:coreProperties>
</file>